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D4" w:rsidRDefault="00E50032" w:rsidP="002C60F4">
      <w:pPr>
        <w:tabs>
          <w:tab w:val="left" w:pos="6026"/>
        </w:tabs>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margin-left:-9.75pt;margin-top:-1.05pt;width:108pt;height:2in;z-index:251660288" strokecolor="#036" strokeweight="4.5pt">
            <v:textbox style="mso-next-textbox:#_x0000_s1026">
              <w:txbxContent>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Droit</w:t>
                  </w:r>
                </w:p>
                <w:p w:rsidR="00142307" w:rsidRPr="00DF105C" w:rsidRDefault="00142307" w:rsidP="00DD782A">
                  <w:pPr>
                    <w:jc w:val="center"/>
                    <w:rPr>
                      <w:rFonts w:ascii="Eras Demi ITC" w:hAnsi="Eras Demi ITC"/>
                      <w:color w:val="003366"/>
                      <w:sz w:val="32"/>
                      <w:szCs w:val="32"/>
                    </w:rPr>
                  </w:pPr>
                  <w:proofErr w:type="gramStart"/>
                  <w:r w:rsidRPr="00DF105C">
                    <w:rPr>
                      <w:rFonts w:ascii="Eras Demi ITC" w:hAnsi="Eras Demi ITC"/>
                      <w:color w:val="003366"/>
                      <w:sz w:val="32"/>
                      <w:szCs w:val="32"/>
                    </w:rPr>
                    <w:t>et</w:t>
                  </w:r>
                  <w:proofErr w:type="gramEnd"/>
                </w:p>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Dignité</w:t>
                  </w:r>
                </w:p>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Pour</w:t>
                  </w:r>
                </w:p>
                <w:p w:rsidR="00142307" w:rsidRPr="00DF105C" w:rsidRDefault="00142307" w:rsidP="00DD782A">
                  <w:pPr>
                    <w:jc w:val="center"/>
                    <w:rPr>
                      <w:rFonts w:ascii="Eras Demi ITC" w:hAnsi="Eras Demi ITC"/>
                      <w:color w:val="003366"/>
                    </w:rPr>
                  </w:pPr>
                  <w:r w:rsidRPr="00DF105C">
                    <w:rPr>
                      <w:rFonts w:ascii="Eras Demi ITC" w:hAnsi="Eras Demi ITC"/>
                      <w:color w:val="003366"/>
                      <w:sz w:val="32"/>
                      <w:szCs w:val="32"/>
                    </w:rPr>
                    <w:t>Tous</w:t>
                  </w:r>
                </w:p>
              </w:txbxContent>
            </v:textbox>
          </v:shape>
        </w:pict>
      </w:r>
    </w:p>
    <w:p w:rsidR="002B48D4" w:rsidRDefault="002B48D4" w:rsidP="008472DC">
      <w:pPr>
        <w:tabs>
          <w:tab w:val="left" w:pos="6026"/>
        </w:tabs>
      </w:pPr>
    </w:p>
    <w:p w:rsidR="00DD782A" w:rsidRPr="008472DC" w:rsidRDefault="003C320F" w:rsidP="008472DC">
      <w:pPr>
        <w:tabs>
          <w:tab w:val="left" w:pos="6026"/>
        </w:tabs>
        <w:rPr>
          <w:b/>
          <w:sz w:val="52"/>
          <w:szCs w:val="52"/>
        </w:rPr>
      </w:pPr>
      <w:r>
        <w:t xml:space="preserve">                                    </w:t>
      </w:r>
      <w:r w:rsidR="00E5003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3.9pt;height:39.45pt" fillcolor="#036" strokecolor="#33c" strokeweight="1pt">
            <v:fill opacity=".5"/>
            <v:shadow on="t" color="#99f" offset="3pt"/>
            <v:textpath style="font-family:&quot;Arial Black&quot;;font-size:28pt;v-text-kern:t" trim="t" fitpath="t" string="MMLK"/>
          </v:shape>
        </w:pict>
      </w:r>
      <w:r w:rsidR="008472DC">
        <w:t xml:space="preserve">- </w:t>
      </w:r>
      <w:r>
        <w:t xml:space="preserve">  </w:t>
      </w:r>
      <w:r w:rsidR="008472DC" w:rsidRPr="008472DC">
        <w:rPr>
          <w:b/>
          <w:sz w:val="52"/>
          <w:szCs w:val="52"/>
        </w:rPr>
        <w:t xml:space="preserve">VOIX DES SANS VOIX </w:t>
      </w:r>
    </w:p>
    <w:p w:rsidR="00DD782A" w:rsidRPr="00453722" w:rsidRDefault="008472DC" w:rsidP="00DD782A">
      <w:pPr>
        <w:rPr>
          <w:b/>
          <w:i/>
          <w:color w:val="C00000"/>
          <w:sz w:val="40"/>
          <w:szCs w:val="40"/>
        </w:rPr>
      </w:pPr>
      <w:r>
        <w:rPr>
          <w:b/>
          <w:i/>
          <w:color w:val="C00000"/>
          <w:sz w:val="40"/>
          <w:szCs w:val="40"/>
        </w:rPr>
        <w:t xml:space="preserve">          </w:t>
      </w:r>
      <w:r w:rsidR="003C320F">
        <w:rPr>
          <w:b/>
          <w:i/>
          <w:color w:val="C00000"/>
          <w:sz w:val="40"/>
          <w:szCs w:val="40"/>
        </w:rPr>
        <w:t xml:space="preserve">                  </w:t>
      </w:r>
      <w:r>
        <w:rPr>
          <w:b/>
          <w:i/>
          <w:color w:val="C00000"/>
          <w:sz w:val="40"/>
          <w:szCs w:val="40"/>
        </w:rPr>
        <w:t xml:space="preserve">   M</w:t>
      </w:r>
      <w:r w:rsidR="00DD782A" w:rsidRPr="00453722">
        <w:rPr>
          <w:b/>
          <w:i/>
          <w:color w:val="C00000"/>
          <w:sz w:val="40"/>
          <w:szCs w:val="40"/>
        </w:rPr>
        <w:t>ouvement Martin Luther KING</w:t>
      </w:r>
    </w:p>
    <w:p w:rsidR="00DD782A" w:rsidRPr="0073743B" w:rsidRDefault="003C320F" w:rsidP="00453722">
      <w:pPr>
        <w:rPr>
          <w:b/>
          <w:color w:val="1F497D" w:themeColor="text2"/>
        </w:rPr>
      </w:pPr>
      <w:r>
        <w:rPr>
          <w:b/>
          <w:color w:val="1F497D" w:themeColor="text2"/>
        </w:rPr>
        <w:t xml:space="preserve">                                                  </w:t>
      </w:r>
      <w:r w:rsidR="00DD782A" w:rsidRPr="0073743B">
        <w:rPr>
          <w:b/>
          <w:color w:val="1F497D" w:themeColor="text2"/>
        </w:rPr>
        <w:t xml:space="preserve">CIVISME –NON VIOLENCE –PAIX </w:t>
      </w:r>
    </w:p>
    <w:p w:rsidR="00DD782A" w:rsidRPr="0073743B" w:rsidRDefault="003C320F" w:rsidP="00DD782A">
      <w:pPr>
        <w:jc w:val="center"/>
        <w:rPr>
          <w:b/>
          <w:color w:val="1F497D" w:themeColor="text2"/>
        </w:rPr>
      </w:pPr>
      <w:r>
        <w:rPr>
          <w:b/>
          <w:color w:val="1F497D" w:themeColor="text2"/>
        </w:rPr>
        <w:t xml:space="preserve">                           </w:t>
      </w:r>
      <w:r w:rsidR="00DD782A" w:rsidRPr="0073743B">
        <w:rPr>
          <w:b/>
          <w:color w:val="1F497D" w:themeColor="text2"/>
        </w:rPr>
        <w:t>DIALOGUE –LEADERSHIP –DIGNITE HUMAINE.</w:t>
      </w:r>
    </w:p>
    <w:p w:rsidR="00DD782A" w:rsidRDefault="003C320F" w:rsidP="00DD782A">
      <w:pPr>
        <w:jc w:val="center"/>
        <w:rPr>
          <w:b/>
          <w:i/>
          <w:color w:val="003366"/>
          <w:sz w:val="26"/>
          <w:szCs w:val="26"/>
        </w:rPr>
      </w:pPr>
      <w:r>
        <w:rPr>
          <w:b/>
          <w:i/>
          <w:color w:val="003366"/>
          <w:sz w:val="26"/>
          <w:szCs w:val="26"/>
        </w:rPr>
        <w:t xml:space="preserve">                                  </w:t>
      </w:r>
      <w:r w:rsidR="00DD782A" w:rsidRPr="00FE490C">
        <w:rPr>
          <w:b/>
          <w:i/>
          <w:color w:val="003366"/>
          <w:sz w:val="26"/>
          <w:szCs w:val="26"/>
        </w:rPr>
        <w:t>Récépissé N° 0968/MATD-DAPOC-DOCA du 20/09/06</w:t>
      </w:r>
    </w:p>
    <w:p w:rsidR="001D1D03" w:rsidRPr="00FE490C" w:rsidRDefault="001D1D03" w:rsidP="00DD782A">
      <w:pPr>
        <w:jc w:val="center"/>
        <w:rPr>
          <w:b/>
          <w:i/>
          <w:color w:val="003366"/>
          <w:sz w:val="26"/>
          <w:szCs w:val="26"/>
        </w:rPr>
      </w:pPr>
    </w:p>
    <w:p w:rsidR="00A02263" w:rsidRDefault="00E50032" w:rsidP="002B48D4">
      <w:pPr>
        <w:jc w:val="center"/>
      </w:pPr>
      <w:r w:rsidRPr="00E50032">
        <w:rPr>
          <w:b/>
          <w:i/>
          <w:noProof/>
          <w:color w:val="003366"/>
        </w:rPr>
        <w:pict>
          <v:line id="_x0000_s1027" style="position:absolute;left:0;text-align:left;z-index:251661312" from="36pt,4.15pt" to="585pt,4.15pt" strokecolor="#036" strokeweight="3pt">
            <v:stroke linestyle="thinThin"/>
          </v:line>
        </w:pict>
      </w:r>
    </w:p>
    <w:p w:rsidR="0022420B" w:rsidRDefault="00D54074" w:rsidP="0022420B">
      <w:pPr>
        <w:jc w:val="both"/>
        <w:rPr>
          <w:b/>
        </w:rPr>
      </w:pPr>
      <w:r>
        <w:rPr>
          <w:b/>
        </w:rPr>
        <w:t xml:space="preserve">                                                                                                                 Lomé le 15 juillet 2013</w:t>
      </w:r>
    </w:p>
    <w:p w:rsidR="0022420B" w:rsidRDefault="0022420B" w:rsidP="0022420B">
      <w:pPr>
        <w:jc w:val="both"/>
        <w:rPr>
          <w:b/>
        </w:rPr>
      </w:pPr>
      <w:r>
        <w:rPr>
          <w:b/>
        </w:rPr>
        <w:t xml:space="preserve"> </w:t>
      </w:r>
    </w:p>
    <w:p w:rsidR="0022420B" w:rsidRPr="00131782" w:rsidRDefault="0022420B" w:rsidP="00131782">
      <w:pPr>
        <w:jc w:val="center"/>
        <w:rPr>
          <w:b/>
          <w:sz w:val="32"/>
          <w:szCs w:val="32"/>
          <w:u w:val="single"/>
        </w:rPr>
      </w:pPr>
      <w:r w:rsidRPr="00131782">
        <w:rPr>
          <w:b/>
          <w:sz w:val="32"/>
          <w:szCs w:val="32"/>
          <w:u w:val="single"/>
        </w:rPr>
        <w:t xml:space="preserve">APPEL A UNE MANIFESTATION </w:t>
      </w:r>
      <w:r w:rsidR="0057575D">
        <w:rPr>
          <w:b/>
          <w:sz w:val="32"/>
          <w:szCs w:val="32"/>
          <w:u w:val="single"/>
        </w:rPr>
        <w:t xml:space="preserve"> PACIFIQUE </w:t>
      </w:r>
      <w:r w:rsidRPr="00131782">
        <w:rPr>
          <w:b/>
          <w:sz w:val="32"/>
          <w:szCs w:val="32"/>
          <w:u w:val="single"/>
        </w:rPr>
        <w:t>DES VICTIMES D’INJUSTICE DEVANT LE NOUVE</w:t>
      </w:r>
      <w:r w:rsidR="00C71B30">
        <w:rPr>
          <w:b/>
          <w:sz w:val="32"/>
          <w:szCs w:val="32"/>
          <w:u w:val="single"/>
        </w:rPr>
        <w:t>AU PALAIS DE LA PRESIDENCE LE 23</w:t>
      </w:r>
      <w:r w:rsidR="00536411">
        <w:rPr>
          <w:b/>
          <w:sz w:val="32"/>
          <w:szCs w:val="32"/>
          <w:u w:val="single"/>
        </w:rPr>
        <w:t xml:space="preserve"> JUILLET 2013  A 8H 3</w:t>
      </w:r>
      <w:r w:rsidRPr="00131782">
        <w:rPr>
          <w:b/>
          <w:sz w:val="32"/>
          <w:szCs w:val="32"/>
          <w:u w:val="single"/>
        </w:rPr>
        <w:t>0</w:t>
      </w:r>
    </w:p>
    <w:p w:rsidR="0022420B" w:rsidRPr="00131782" w:rsidRDefault="0022420B" w:rsidP="00131782">
      <w:pPr>
        <w:jc w:val="center"/>
        <w:rPr>
          <w:b/>
          <w:sz w:val="32"/>
          <w:szCs w:val="32"/>
          <w:u w:val="single"/>
        </w:rPr>
      </w:pPr>
    </w:p>
    <w:p w:rsidR="0022420B" w:rsidRDefault="0022420B" w:rsidP="0022420B">
      <w:pPr>
        <w:jc w:val="both"/>
        <w:rPr>
          <w:b/>
        </w:rPr>
      </w:pPr>
    </w:p>
    <w:p w:rsidR="0022420B" w:rsidRPr="00A1681C" w:rsidRDefault="0022420B" w:rsidP="0022420B">
      <w:pPr>
        <w:jc w:val="both"/>
        <w:rPr>
          <w:sz w:val="28"/>
          <w:szCs w:val="28"/>
        </w:rPr>
      </w:pPr>
      <w:r w:rsidRPr="00A1681C">
        <w:rPr>
          <w:sz w:val="28"/>
          <w:szCs w:val="28"/>
        </w:rPr>
        <w:t xml:space="preserve"> </w:t>
      </w:r>
      <w:r w:rsidR="00131782">
        <w:rPr>
          <w:sz w:val="28"/>
          <w:szCs w:val="28"/>
        </w:rPr>
        <w:t xml:space="preserve">       </w:t>
      </w:r>
      <w:r w:rsidRPr="00A1681C">
        <w:rPr>
          <w:sz w:val="28"/>
          <w:szCs w:val="28"/>
        </w:rPr>
        <w:t xml:space="preserve"> Le Mouvement Martin Luther KING –la Voix des Sans Voix </w:t>
      </w:r>
      <w:r w:rsidR="00910DD0" w:rsidRPr="00A1681C">
        <w:rPr>
          <w:sz w:val="28"/>
          <w:szCs w:val="28"/>
        </w:rPr>
        <w:t xml:space="preserve"> A</w:t>
      </w:r>
      <w:r w:rsidRPr="00A1681C">
        <w:rPr>
          <w:sz w:val="28"/>
          <w:szCs w:val="28"/>
        </w:rPr>
        <w:t>près avoir tenté vainement à plusieurs reprises</w:t>
      </w:r>
      <w:r w:rsidR="00D13FDF">
        <w:rPr>
          <w:sz w:val="28"/>
          <w:szCs w:val="28"/>
        </w:rPr>
        <w:t xml:space="preserve"> auprès du Chef de l’Etat </w:t>
      </w:r>
      <w:r w:rsidRPr="00A1681C">
        <w:rPr>
          <w:sz w:val="28"/>
          <w:szCs w:val="28"/>
        </w:rPr>
        <w:t xml:space="preserve"> à travers des correspondances lui faisant part de l’état de gravité des formes d’inégalités et d’injustice auxquelles des milliers </w:t>
      </w:r>
      <w:r w:rsidR="00910DD0" w:rsidRPr="00A1681C">
        <w:rPr>
          <w:sz w:val="28"/>
          <w:szCs w:val="28"/>
        </w:rPr>
        <w:t>de nos compatriotes sont confrontées , le Mouvement Martin Luther KING –la Voix des Sans Voix, de  concert avec le Collectif des Victimes d’Injustice ( CVI) ,décide de faire entendre la Voix des Sans Voix ,des opprimés  ,des marginalisés et des victimes d’impunité .</w:t>
      </w:r>
    </w:p>
    <w:p w:rsidR="00910DD0" w:rsidRPr="00A1681C" w:rsidRDefault="00910DD0" w:rsidP="0022420B">
      <w:pPr>
        <w:jc w:val="both"/>
        <w:rPr>
          <w:sz w:val="28"/>
          <w:szCs w:val="28"/>
        </w:rPr>
      </w:pPr>
      <w:r w:rsidRPr="00A1681C">
        <w:rPr>
          <w:sz w:val="28"/>
          <w:szCs w:val="28"/>
        </w:rPr>
        <w:t xml:space="preserve">    </w:t>
      </w:r>
      <w:r w:rsidR="001B6FE6" w:rsidRPr="00A1681C">
        <w:rPr>
          <w:sz w:val="28"/>
          <w:szCs w:val="28"/>
        </w:rPr>
        <w:t>Car il n’</w:t>
      </w:r>
      <w:r w:rsidR="00D66474" w:rsidRPr="00A1681C">
        <w:rPr>
          <w:sz w:val="28"/>
          <w:szCs w:val="28"/>
        </w:rPr>
        <w:t xml:space="preserve">est de secret pour personne que le Togo est l’un des pays où les droits des citoyens sont constamment violés  et cela au grand dam des </w:t>
      </w:r>
      <w:r w:rsidR="00D13FDF" w:rsidRPr="00A1681C">
        <w:rPr>
          <w:sz w:val="28"/>
          <w:szCs w:val="28"/>
        </w:rPr>
        <w:t xml:space="preserve">victimes. </w:t>
      </w:r>
    </w:p>
    <w:p w:rsidR="00D66474" w:rsidRPr="00A1681C" w:rsidRDefault="00D66474" w:rsidP="0022420B">
      <w:pPr>
        <w:jc w:val="both"/>
        <w:rPr>
          <w:sz w:val="28"/>
          <w:szCs w:val="28"/>
        </w:rPr>
      </w:pPr>
      <w:r w:rsidRPr="00A1681C">
        <w:rPr>
          <w:sz w:val="28"/>
          <w:szCs w:val="28"/>
        </w:rPr>
        <w:t xml:space="preserve"> </w:t>
      </w:r>
      <w:r w:rsidR="00F71F68">
        <w:rPr>
          <w:sz w:val="28"/>
          <w:szCs w:val="28"/>
        </w:rPr>
        <w:t xml:space="preserve">     </w:t>
      </w:r>
      <w:r w:rsidRPr="00A1681C">
        <w:rPr>
          <w:sz w:val="28"/>
          <w:szCs w:val="28"/>
        </w:rPr>
        <w:t xml:space="preserve">Il s’agit par exemple des 161 licenciés de l’ex OPAT , </w:t>
      </w:r>
      <w:r w:rsidR="00481342">
        <w:rPr>
          <w:sz w:val="28"/>
          <w:szCs w:val="28"/>
        </w:rPr>
        <w:t xml:space="preserve">la collectivité HLOMADI de Baguida ( victime de l’usurpation de la Caisse Nationale </w:t>
      </w:r>
      <w:r w:rsidR="00B86652">
        <w:rPr>
          <w:sz w:val="28"/>
          <w:szCs w:val="28"/>
        </w:rPr>
        <w:t>de Sécurité Sociale) ,</w:t>
      </w:r>
      <w:r w:rsidR="00481342">
        <w:rPr>
          <w:sz w:val="28"/>
          <w:szCs w:val="28"/>
        </w:rPr>
        <w:t xml:space="preserve"> </w:t>
      </w:r>
      <w:r w:rsidRPr="00A1681C">
        <w:rPr>
          <w:sz w:val="28"/>
          <w:szCs w:val="28"/>
        </w:rPr>
        <w:t xml:space="preserve">la succession ETOCOTRAN </w:t>
      </w:r>
      <w:r w:rsidR="00020B93" w:rsidRPr="00A1681C">
        <w:rPr>
          <w:sz w:val="28"/>
          <w:szCs w:val="28"/>
        </w:rPr>
        <w:t xml:space="preserve">, la collectivité ADELA expropriée de Massohoin ( </w:t>
      </w:r>
      <w:r w:rsidR="00743D2B">
        <w:rPr>
          <w:sz w:val="28"/>
          <w:szCs w:val="28"/>
        </w:rPr>
        <w:t>Nouvelle Présidence )</w:t>
      </w:r>
      <w:r w:rsidR="00020B93" w:rsidRPr="00A1681C">
        <w:rPr>
          <w:sz w:val="28"/>
          <w:szCs w:val="28"/>
        </w:rPr>
        <w:t>,</w:t>
      </w:r>
      <w:r w:rsidR="00743D2B">
        <w:rPr>
          <w:sz w:val="28"/>
          <w:szCs w:val="28"/>
        </w:rPr>
        <w:t xml:space="preserve"> </w:t>
      </w:r>
      <w:r w:rsidR="00020B93" w:rsidRPr="00A1681C">
        <w:rPr>
          <w:sz w:val="28"/>
          <w:szCs w:val="28"/>
        </w:rPr>
        <w:t xml:space="preserve">les licenciés de SPRINGFIELD ,les licenciés de l’IFG ( actuel SNPT) ,les peuples victimes de l’exploitation des industries extractives dans les Zones minières de VO ,YOTO ,ZIO ,BASSAR et autres ; les cotonculteurs ( producteurs  du coton) ; les victimes d’accident de travail à WACEM ; les travailleurs dans les sociétés de la Zone Franche </w:t>
      </w:r>
      <w:r w:rsidR="001F1CC3" w:rsidRPr="00A1681C">
        <w:rPr>
          <w:sz w:val="28"/>
          <w:szCs w:val="28"/>
        </w:rPr>
        <w:t>( victime</w:t>
      </w:r>
      <w:r w:rsidR="00D13FDF">
        <w:rPr>
          <w:sz w:val="28"/>
          <w:szCs w:val="28"/>
        </w:rPr>
        <w:t>s</w:t>
      </w:r>
      <w:r w:rsidR="001F1CC3" w:rsidRPr="00A1681C">
        <w:rPr>
          <w:sz w:val="28"/>
          <w:szCs w:val="28"/>
        </w:rPr>
        <w:t xml:space="preserve"> de l’esclavage moderne) ; les expropriés de NANGBETO ; les populations de Momé –Hagou dans la préfecture de VO ; les fonctionnaires Togolais ; les familles des personnes détenues dans l’affaire des incendies , les familles d’Aselm et de </w:t>
      </w:r>
      <w:r w:rsidR="00020B93" w:rsidRPr="00A1681C">
        <w:rPr>
          <w:sz w:val="28"/>
          <w:szCs w:val="28"/>
        </w:rPr>
        <w:t xml:space="preserve"> </w:t>
      </w:r>
      <w:r w:rsidR="001F1CC3" w:rsidRPr="00A1681C">
        <w:rPr>
          <w:sz w:val="28"/>
          <w:szCs w:val="28"/>
        </w:rPr>
        <w:t xml:space="preserve">Douti , les familles de YAKANOU Etienne ,les familles de l’affaire Kpatchagate ; les familles des victimes d’assassinat politique </w:t>
      </w:r>
      <w:r w:rsidR="00D13FDF">
        <w:rPr>
          <w:sz w:val="28"/>
          <w:szCs w:val="28"/>
        </w:rPr>
        <w:t xml:space="preserve">notamment les morts de 2005 </w:t>
      </w:r>
    </w:p>
    <w:p w:rsidR="00B64293" w:rsidRDefault="00604675" w:rsidP="0022420B">
      <w:pPr>
        <w:jc w:val="both"/>
        <w:rPr>
          <w:sz w:val="28"/>
          <w:szCs w:val="28"/>
        </w:rPr>
      </w:pPr>
      <w:r w:rsidRPr="00A1681C">
        <w:rPr>
          <w:sz w:val="28"/>
          <w:szCs w:val="28"/>
        </w:rPr>
        <w:t xml:space="preserve">      Le Mouvement Martin Luther KING –la Voix des Sans Voix considère  que le Président  est le Magistrat Suprême en fonction de sa prestation du serment devant la Cour Constitutionnelle selon l’article 64 de la Constitution «  …. De ne nous laisser guider que par l’</w:t>
      </w:r>
      <w:r w:rsidR="00A1681C" w:rsidRPr="00A1681C">
        <w:rPr>
          <w:sz w:val="28"/>
          <w:szCs w:val="28"/>
        </w:rPr>
        <w:t>intérêt</w:t>
      </w:r>
      <w:r w:rsidRPr="00A1681C">
        <w:rPr>
          <w:sz w:val="28"/>
          <w:szCs w:val="28"/>
        </w:rPr>
        <w:t xml:space="preserve">  général  et le respect des droits de la personne humaine ,de consacrer toutes nos forces à la promotion du développement du bien commun ,de la paix et de l’unité nationale ,de préserver l’intégrité du territoire national </w:t>
      </w:r>
      <w:r w:rsidR="00B64293" w:rsidRPr="00A1681C">
        <w:rPr>
          <w:sz w:val="28"/>
          <w:szCs w:val="28"/>
        </w:rPr>
        <w:t>et de nous conduire en tout ,</w:t>
      </w:r>
      <w:r w:rsidR="00B64293" w:rsidRPr="00A1681C">
        <w:rPr>
          <w:b/>
          <w:sz w:val="28"/>
          <w:szCs w:val="28"/>
        </w:rPr>
        <w:t xml:space="preserve">en fidèle et loyal serviteur du peuple </w:t>
      </w:r>
      <w:r w:rsidR="00B64293" w:rsidRPr="00A1681C">
        <w:rPr>
          <w:sz w:val="28"/>
          <w:szCs w:val="28"/>
        </w:rPr>
        <w:t xml:space="preserve">…. »  </w:t>
      </w:r>
    </w:p>
    <w:p w:rsidR="00CE2F02" w:rsidRDefault="00CE2F02" w:rsidP="00137BA3">
      <w:pPr>
        <w:rPr>
          <w:sz w:val="28"/>
          <w:szCs w:val="28"/>
        </w:rPr>
      </w:pPr>
    </w:p>
    <w:p w:rsidR="00CE2F02" w:rsidRPr="00A1681C" w:rsidRDefault="00CE2F02" w:rsidP="0022420B">
      <w:pPr>
        <w:jc w:val="both"/>
        <w:rPr>
          <w:sz w:val="28"/>
          <w:szCs w:val="28"/>
        </w:rPr>
      </w:pPr>
    </w:p>
    <w:p w:rsidR="00487B53" w:rsidRDefault="00487B53" w:rsidP="00B64293">
      <w:pPr>
        <w:jc w:val="both"/>
        <w:rPr>
          <w:sz w:val="28"/>
          <w:szCs w:val="28"/>
        </w:rPr>
      </w:pPr>
    </w:p>
    <w:p w:rsidR="00B64293" w:rsidRPr="00A1681C" w:rsidRDefault="00487B53" w:rsidP="00B64293">
      <w:pPr>
        <w:jc w:val="both"/>
        <w:rPr>
          <w:sz w:val="28"/>
          <w:szCs w:val="28"/>
        </w:rPr>
      </w:pPr>
      <w:r>
        <w:rPr>
          <w:sz w:val="28"/>
          <w:szCs w:val="28"/>
        </w:rPr>
        <w:t xml:space="preserve">     </w:t>
      </w:r>
      <w:r w:rsidR="00D13FDF">
        <w:rPr>
          <w:sz w:val="28"/>
          <w:szCs w:val="28"/>
        </w:rPr>
        <w:t xml:space="preserve"> Par cette manifestation du 23</w:t>
      </w:r>
      <w:r w:rsidR="00B64293" w:rsidRPr="00A1681C">
        <w:rPr>
          <w:sz w:val="28"/>
          <w:szCs w:val="28"/>
        </w:rPr>
        <w:t xml:space="preserve"> Juillet devant le Palais de  la Présidence,  le Mouvement Martin Luther KING –la Voix des Sans Voix entend rappeler au Chef de l’Etat ses prérogatives constitutionnelles envers le  peuple  et lui demander que justice soit faite aux victimes d’injustice.</w:t>
      </w:r>
    </w:p>
    <w:p w:rsidR="00B64293" w:rsidRPr="00A1681C" w:rsidRDefault="00A1681C" w:rsidP="00B64293">
      <w:pPr>
        <w:jc w:val="both"/>
        <w:rPr>
          <w:sz w:val="28"/>
          <w:szCs w:val="28"/>
        </w:rPr>
      </w:pPr>
      <w:r>
        <w:rPr>
          <w:sz w:val="28"/>
          <w:szCs w:val="28"/>
        </w:rPr>
        <w:t xml:space="preserve">            </w:t>
      </w:r>
      <w:r w:rsidR="00B64293" w:rsidRPr="00A1681C">
        <w:rPr>
          <w:sz w:val="28"/>
          <w:szCs w:val="28"/>
        </w:rPr>
        <w:t>Par cette manifestation, le Mouvement Martin Luther KING –la Voix des Sans Voix demande :</w:t>
      </w:r>
    </w:p>
    <w:p w:rsidR="00B64293" w:rsidRPr="00A1681C" w:rsidRDefault="00B64293" w:rsidP="00B64293">
      <w:pPr>
        <w:pStyle w:val="Paragraphedeliste"/>
        <w:numPr>
          <w:ilvl w:val="0"/>
          <w:numId w:val="11"/>
        </w:numPr>
        <w:jc w:val="both"/>
        <w:rPr>
          <w:sz w:val="28"/>
          <w:szCs w:val="28"/>
        </w:rPr>
      </w:pPr>
      <w:r w:rsidRPr="00A1681C">
        <w:rPr>
          <w:sz w:val="28"/>
          <w:szCs w:val="28"/>
        </w:rPr>
        <w:t>Que la justice soit désormais rendue sur  le territoire  de la République au nom du peuple Togolais et non au nom d’</w:t>
      </w:r>
      <w:r w:rsidR="00895111">
        <w:rPr>
          <w:sz w:val="28"/>
          <w:szCs w:val="28"/>
        </w:rPr>
        <w:t>une tierce personne ni à</w:t>
      </w:r>
      <w:r w:rsidRPr="00A1681C">
        <w:rPr>
          <w:sz w:val="28"/>
          <w:szCs w:val="28"/>
        </w:rPr>
        <w:t xml:space="preserve"> la tête du </w:t>
      </w:r>
      <w:r w:rsidR="002371D6">
        <w:rPr>
          <w:sz w:val="28"/>
          <w:szCs w:val="28"/>
        </w:rPr>
        <w:t>justiciable.</w:t>
      </w:r>
    </w:p>
    <w:p w:rsidR="00B64293" w:rsidRPr="00A1681C" w:rsidRDefault="00B64293" w:rsidP="00B64293">
      <w:pPr>
        <w:pStyle w:val="Paragraphedeliste"/>
        <w:numPr>
          <w:ilvl w:val="0"/>
          <w:numId w:val="11"/>
        </w:numPr>
        <w:jc w:val="both"/>
        <w:rPr>
          <w:sz w:val="28"/>
          <w:szCs w:val="28"/>
        </w:rPr>
      </w:pPr>
      <w:r w:rsidRPr="00A1681C">
        <w:rPr>
          <w:sz w:val="28"/>
          <w:szCs w:val="28"/>
        </w:rPr>
        <w:t>Que le pouvoir judiciaire soit effectivement indépen</w:t>
      </w:r>
      <w:r w:rsidR="001E01D5">
        <w:rPr>
          <w:sz w:val="28"/>
          <w:szCs w:val="28"/>
        </w:rPr>
        <w:t xml:space="preserve">dant </w:t>
      </w:r>
      <w:r w:rsidR="000B57DE">
        <w:rPr>
          <w:sz w:val="28"/>
          <w:szCs w:val="28"/>
        </w:rPr>
        <w:t xml:space="preserve">de tout autre </w:t>
      </w:r>
      <w:r w:rsidR="005C39E3">
        <w:rPr>
          <w:sz w:val="28"/>
          <w:szCs w:val="28"/>
        </w:rPr>
        <w:t>pouvoir.</w:t>
      </w:r>
    </w:p>
    <w:p w:rsidR="00B64293" w:rsidRPr="00A1681C" w:rsidRDefault="00B64293" w:rsidP="00B64293">
      <w:pPr>
        <w:pStyle w:val="Paragraphedeliste"/>
        <w:numPr>
          <w:ilvl w:val="0"/>
          <w:numId w:val="11"/>
        </w:numPr>
        <w:jc w:val="both"/>
        <w:rPr>
          <w:sz w:val="28"/>
          <w:szCs w:val="28"/>
        </w:rPr>
      </w:pPr>
      <w:r w:rsidRPr="00A1681C">
        <w:rPr>
          <w:sz w:val="28"/>
          <w:szCs w:val="28"/>
        </w:rPr>
        <w:t xml:space="preserve">Que les juges et les magistrats ne soient plus soumis dans l’exercice de leurs fonctions qu’à l’autorité de la loi et non </w:t>
      </w:r>
      <w:r w:rsidR="00A1681C" w:rsidRPr="00A1681C">
        <w:rPr>
          <w:sz w:val="28"/>
          <w:szCs w:val="28"/>
        </w:rPr>
        <w:t xml:space="preserve">à la volonté d’une autorité </w:t>
      </w:r>
      <w:r w:rsidR="00CE2F02" w:rsidRPr="00A1681C">
        <w:rPr>
          <w:sz w:val="28"/>
          <w:szCs w:val="28"/>
        </w:rPr>
        <w:t>politique.</w:t>
      </w:r>
    </w:p>
    <w:p w:rsidR="00A1681C" w:rsidRDefault="00A1681C" w:rsidP="00B64293">
      <w:pPr>
        <w:pStyle w:val="Paragraphedeliste"/>
        <w:numPr>
          <w:ilvl w:val="0"/>
          <w:numId w:val="11"/>
        </w:numPr>
        <w:jc w:val="both"/>
        <w:rPr>
          <w:sz w:val="28"/>
          <w:szCs w:val="28"/>
        </w:rPr>
      </w:pPr>
      <w:r w:rsidRPr="00A1681C">
        <w:rPr>
          <w:sz w:val="28"/>
          <w:szCs w:val="28"/>
        </w:rPr>
        <w:t>Que le pouvoir judiciaire soit réellement garant des libertés individuelles et des droits fondamentaux des citoyens.</w:t>
      </w:r>
    </w:p>
    <w:p w:rsidR="00825591" w:rsidRDefault="00825591" w:rsidP="00B64293">
      <w:pPr>
        <w:pStyle w:val="Paragraphedeliste"/>
        <w:numPr>
          <w:ilvl w:val="0"/>
          <w:numId w:val="11"/>
        </w:numPr>
        <w:jc w:val="both"/>
        <w:rPr>
          <w:sz w:val="28"/>
          <w:szCs w:val="28"/>
        </w:rPr>
      </w:pPr>
      <w:r>
        <w:rPr>
          <w:sz w:val="28"/>
          <w:szCs w:val="28"/>
        </w:rPr>
        <w:t xml:space="preserve">Que la lumière soit faite sur les morts tragiques de  ATSUTSE KOKOUVI </w:t>
      </w:r>
      <w:r w:rsidR="005C39E3">
        <w:rPr>
          <w:sz w:val="28"/>
          <w:szCs w:val="28"/>
        </w:rPr>
        <w:t>AGBOBLI,</w:t>
      </w:r>
      <w:r>
        <w:rPr>
          <w:sz w:val="28"/>
          <w:szCs w:val="28"/>
        </w:rPr>
        <w:t xml:space="preserve"> de  Gaston VIDADA, de Etienne YAKANOU   et les assassinats de Aselm et de Douti afin que les auteurs et le</w:t>
      </w:r>
      <w:r w:rsidR="00412A22">
        <w:rPr>
          <w:sz w:val="28"/>
          <w:szCs w:val="28"/>
        </w:rPr>
        <w:t xml:space="preserve">urs commanditaires soient </w:t>
      </w:r>
      <w:r>
        <w:rPr>
          <w:sz w:val="28"/>
          <w:szCs w:val="28"/>
        </w:rPr>
        <w:t xml:space="preserve"> traduits d</w:t>
      </w:r>
      <w:r w:rsidR="00412A22">
        <w:rPr>
          <w:sz w:val="28"/>
          <w:szCs w:val="28"/>
        </w:rPr>
        <w:t xml:space="preserve">evant les tribunaux  et punis conformément aux lois en </w:t>
      </w:r>
      <w:r w:rsidR="005C39E3">
        <w:rPr>
          <w:sz w:val="28"/>
          <w:szCs w:val="28"/>
        </w:rPr>
        <w:t>vigueur.</w:t>
      </w:r>
    </w:p>
    <w:p w:rsidR="00412A22" w:rsidRDefault="00412A22" w:rsidP="00B64293">
      <w:pPr>
        <w:pStyle w:val="Paragraphedeliste"/>
        <w:numPr>
          <w:ilvl w:val="0"/>
          <w:numId w:val="11"/>
        </w:numPr>
        <w:jc w:val="both"/>
        <w:rPr>
          <w:sz w:val="28"/>
          <w:szCs w:val="28"/>
        </w:rPr>
      </w:pPr>
      <w:r>
        <w:rPr>
          <w:sz w:val="28"/>
          <w:szCs w:val="28"/>
        </w:rPr>
        <w:t xml:space="preserve">Qu’il soit mis fin à l’impunité </w:t>
      </w:r>
      <w:r w:rsidR="002371D6">
        <w:rPr>
          <w:sz w:val="28"/>
          <w:szCs w:val="28"/>
        </w:rPr>
        <w:t xml:space="preserve">et aux violations flagrantes </w:t>
      </w:r>
      <w:r w:rsidR="002534EC">
        <w:rPr>
          <w:sz w:val="28"/>
          <w:szCs w:val="28"/>
        </w:rPr>
        <w:t xml:space="preserve">et permanentes </w:t>
      </w:r>
      <w:r w:rsidR="00737344">
        <w:rPr>
          <w:sz w:val="28"/>
          <w:szCs w:val="28"/>
        </w:rPr>
        <w:t xml:space="preserve"> des droits humains </w:t>
      </w:r>
    </w:p>
    <w:p w:rsidR="000B57DE" w:rsidRDefault="000B57DE" w:rsidP="00B64293">
      <w:pPr>
        <w:pStyle w:val="Paragraphedeliste"/>
        <w:numPr>
          <w:ilvl w:val="0"/>
          <w:numId w:val="11"/>
        </w:numPr>
        <w:jc w:val="both"/>
        <w:rPr>
          <w:sz w:val="28"/>
          <w:szCs w:val="28"/>
        </w:rPr>
      </w:pPr>
      <w:r>
        <w:rPr>
          <w:sz w:val="28"/>
          <w:szCs w:val="28"/>
        </w:rPr>
        <w:t xml:space="preserve">Que la souveraineté du peuple soit respectée </w:t>
      </w:r>
    </w:p>
    <w:p w:rsidR="00B23D47" w:rsidRDefault="00B23D47" w:rsidP="00B23D47">
      <w:pPr>
        <w:pStyle w:val="Paragraphedeliste"/>
        <w:numPr>
          <w:ilvl w:val="0"/>
          <w:numId w:val="11"/>
        </w:numPr>
        <w:jc w:val="both"/>
        <w:rPr>
          <w:sz w:val="28"/>
          <w:szCs w:val="28"/>
        </w:rPr>
      </w:pPr>
      <w:r>
        <w:rPr>
          <w:sz w:val="28"/>
          <w:szCs w:val="28"/>
        </w:rPr>
        <w:t xml:space="preserve">Que la livraison des 25 000 tonnes d’engrais pour la campagne 2012-2013 soit effective pour les producteurs du coton. </w:t>
      </w:r>
    </w:p>
    <w:p w:rsidR="00B23D47" w:rsidRDefault="00B23D47" w:rsidP="00B23D47">
      <w:pPr>
        <w:pStyle w:val="Paragraphedeliste"/>
        <w:numPr>
          <w:ilvl w:val="0"/>
          <w:numId w:val="11"/>
        </w:numPr>
        <w:jc w:val="both"/>
        <w:rPr>
          <w:sz w:val="28"/>
          <w:szCs w:val="28"/>
        </w:rPr>
      </w:pPr>
      <w:r>
        <w:rPr>
          <w:sz w:val="28"/>
          <w:szCs w:val="28"/>
        </w:rPr>
        <w:t xml:space="preserve">Que les droits des 161 licenciés du défunt  OPAT (dont 35 décès) soient soldés </w:t>
      </w:r>
    </w:p>
    <w:p w:rsidR="00B23D47" w:rsidRDefault="00B23D47" w:rsidP="00B23D47">
      <w:pPr>
        <w:pStyle w:val="Paragraphedeliste"/>
        <w:numPr>
          <w:ilvl w:val="0"/>
          <w:numId w:val="11"/>
        </w:numPr>
        <w:jc w:val="both"/>
        <w:rPr>
          <w:sz w:val="28"/>
          <w:szCs w:val="28"/>
        </w:rPr>
      </w:pPr>
      <w:r>
        <w:rPr>
          <w:sz w:val="28"/>
          <w:szCs w:val="28"/>
        </w:rPr>
        <w:t xml:space="preserve">Que la propriété foncière de la collectivité HLOMADI de Baguida usurpée par la CNSS lui soit restituée. </w:t>
      </w:r>
    </w:p>
    <w:p w:rsidR="008824A4" w:rsidRPr="00B23D47" w:rsidRDefault="00B23D47" w:rsidP="00B23D47">
      <w:pPr>
        <w:pStyle w:val="Paragraphedeliste"/>
        <w:numPr>
          <w:ilvl w:val="0"/>
          <w:numId w:val="11"/>
        </w:numPr>
        <w:jc w:val="both"/>
        <w:rPr>
          <w:sz w:val="28"/>
          <w:szCs w:val="28"/>
        </w:rPr>
      </w:pPr>
      <w:r w:rsidRPr="00B23D47">
        <w:rPr>
          <w:sz w:val="28"/>
          <w:szCs w:val="28"/>
        </w:rPr>
        <w:t xml:space="preserve">    Que les droits des héritiers d’ETOCOTRANS confisqués par l’indien LALL VARINDANI leur soient restitués</w:t>
      </w:r>
    </w:p>
    <w:p w:rsidR="00743D2B" w:rsidRDefault="00743D2B" w:rsidP="00743D2B">
      <w:pPr>
        <w:pStyle w:val="Paragraphedeliste"/>
        <w:jc w:val="both"/>
        <w:rPr>
          <w:sz w:val="28"/>
          <w:szCs w:val="28"/>
        </w:rPr>
      </w:pPr>
    </w:p>
    <w:p w:rsidR="00743D2B" w:rsidRPr="008041BA" w:rsidRDefault="00743D2B" w:rsidP="00743D2B">
      <w:pPr>
        <w:pStyle w:val="Paragraphedeliste"/>
        <w:jc w:val="both"/>
        <w:rPr>
          <w:b/>
          <w:sz w:val="28"/>
          <w:szCs w:val="28"/>
          <w:u w:val="single"/>
        </w:rPr>
      </w:pPr>
      <w:r>
        <w:rPr>
          <w:sz w:val="28"/>
          <w:szCs w:val="28"/>
        </w:rPr>
        <w:t xml:space="preserve">     </w:t>
      </w:r>
      <w:r w:rsidR="008824A4">
        <w:rPr>
          <w:sz w:val="28"/>
          <w:szCs w:val="28"/>
        </w:rPr>
        <w:t xml:space="preserve">       </w:t>
      </w:r>
      <w:r w:rsidR="008041BA">
        <w:rPr>
          <w:sz w:val="28"/>
          <w:szCs w:val="28"/>
        </w:rPr>
        <w:t xml:space="preserve">       </w:t>
      </w:r>
      <w:r w:rsidR="008824A4">
        <w:rPr>
          <w:sz w:val="28"/>
          <w:szCs w:val="28"/>
        </w:rPr>
        <w:t xml:space="preserve"> </w:t>
      </w:r>
      <w:r>
        <w:rPr>
          <w:sz w:val="28"/>
          <w:szCs w:val="28"/>
        </w:rPr>
        <w:t xml:space="preserve">  </w:t>
      </w:r>
      <w:r w:rsidRPr="008041BA">
        <w:rPr>
          <w:b/>
          <w:sz w:val="28"/>
          <w:szCs w:val="28"/>
          <w:u w:val="single"/>
        </w:rPr>
        <w:t xml:space="preserve">DROIT ET DIGNITE POUR TOUS, </w:t>
      </w:r>
      <w:r w:rsidR="008824A4" w:rsidRPr="008041BA">
        <w:rPr>
          <w:b/>
          <w:sz w:val="28"/>
          <w:szCs w:val="28"/>
          <w:u w:val="single"/>
        </w:rPr>
        <w:t xml:space="preserve">LE CREDO DE LA VOIX  SANS VOIX </w:t>
      </w:r>
    </w:p>
    <w:p w:rsidR="008824A4" w:rsidRDefault="008824A4" w:rsidP="00743D2B">
      <w:pPr>
        <w:pStyle w:val="Paragraphedeliste"/>
        <w:jc w:val="both"/>
        <w:rPr>
          <w:b/>
          <w:sz w:val="28"/>
          <w:szCs w:val="28"/>
        </w:rPr>
      </w:pPr>
    </w:p>
    <w:p w:rsidR="008824A4" w:rsidRDefault="008824A4" w:rsidP="00743D2B">
      <w:pPr>
        <w:pStyle w:val="Paragraphedeliste"/>
        <w:jc w:val="both"/>
        <w:rPr>
          <w:b/>
          <w:sz w:val="28"/>
          <w:szCs w:val="28"/>
        </w:rPr>
      </w:pPr>
    </w:p>
    <w:p w:rsidR="008824A4" w:rsidRDefault="008824A4" w:rsidP="00743D2B">
      <w:pPr>
        <w:pStyle w:val="Paragraphedeliste"/>
        <w:jc w:val="both"/>
        <w:rPr>
          <w:b/>
          <w:sz w:val="28"/>
          <w:szCs w:val="28"/>
        </w:rPr>
      </w:pPr>
      <w:r>
        <w:rPr>
          <w:b/>
          <w:sz w:val="28"/>
          <w:szCs w:val="28"/>
        </w:rPr>
        <w:t xml:space="preserve">                                                            Le Président,</w:t>
      </w:r>
    </w:p>
    <w:p w:rsidR="008824A4" w:rsidRPr="002C5611" w:rsidRDefault="008824A4" w:rsidP="002C5611">
      <w:pPr>
        <w:jc w:val="both"/>
        <w:rPr>
          <w:b/>
          <w:sz w:val="28"/>
          <w:szCs w:val="28"/>
        </w:rPr>
      </w:pPr>
    </w:p>
    <w:p w:rsidR="008824A4" w:rsidRDefault="008824A4" w:rsidP="00743D2B">
      <w:pPr>
        <w:pStyle w:val="Paragraphedeliste"/>
        <w:jc w:val="both"/>
        <w:rPr>
          <w:b/>
          <w:sz w:val="28"/>
          <w:szCs w:val="28"/>
        </w:rPr>
      </w:pPr>
    </w:p>
    <w:p w:rsidR="008824A4" w:rsidRPr="00B149D0" w:rsidRDefault="008824A4" w:rsidP="00B149D0">
      <w:pPr>
        <w:pStyle w:val="Paragraphedeliste"/>
        <w:spacing w:after="0" w:line="240" w:lineRule="auto"/>
        <w:rPr>
          <w:b/>
          <w:sz w:val="28"/>
          <w:szCs w:val="28"/>
          <w:u w:val="single"/>
        </w:rPr>
      </w:pPr>
      <w:r>
        <w:rPr>
          <w:b/>
          <w:sz w:val="28"/>
          <w:szCs w:val="28"/>
        </w:rPr>
        <w:t xml:space="preserve">                                                            </w:t>
      </w:r>
      <w:r w:rsidRPr="002C5611">
        <w:rPr>
          <w:b/>
          <w:sz w:val="28"/>
          <w:szCs w:val="28"/>
          <w:u w:val="single"/>
        </w:rPr>
        <w:t>Pasteur EDOH K.</w:t>
      </w:r>
      <w:r w:rsidR="001D0188">
        <w:rPr>
          <w:b/>
          <w:sz w:val="28"/>
          <w:szCs w:val="28"/>
          <w:u w:val="single"/>
        </w:rPr>
        <w:t xml:space="preserve"> </w:t>
      </w:r>
      <w:r w:rsidRPr="002C5611">
        <w:rPr>
          <w:b/>
          <w:sz w:val="28"/>
          <w:szCs w:val="28"/>
          <w:u w:val="single"/>
        </w:rPr>
        <w:t>KOMI</w:t>
      </w:r>
    </w:p>
    <w:p w:rsidR="003801C0" w:rsidRPr="00B149D0" w:rsidRDefault="008824A4" w:rsidP="00B149D0">
      <w:pPr>
        <w:pStyle w:val="Paragraphedeliste"/>
        <w:jc w:val="both"/>
        <w:rPr>
          <w:sz w:val="28"/>
          <w:szCs w:val="28"/>
        </w:rPr>
      </w:pPr>
      <w:r>
        <w:rPr>
          <w:sz w:val="28"/>
          <w:szCs w:val="28"/>
        </w:rPr>
        <w:t xml:space="preserve">                                       </w:t>
      </w:r>
    </w:p>
    <w:p w:rsidR="006A5752" w:rsidRPr="00917758" w:rsidRDefault="00917758" w:rsidP="00917758">
      <w:pPr>
        <w:jc w:val="both"/>
        <w:rPr>
          <w:sz w:val="28"/>
          <w:szCs w:val="28"/>
        </w:rPr>
      </w:pPr>
      <w:r>
        <w:rPr>
          <w:sz w:val="28"/>
          <w:szCs w:val="28"/>
        </w:rPr>
        <w:lastRenderedPageBreak/>
        <w:t xml:space="preserve">     </w:t>
      </w:r>
    </w:p>
    <w:sectPr w:rsidR="006A5752" w:rsidRPr="00917758" w:rsidSect="00D90EDE">
      <w:footerReference w:type="even" r:id="rId8"/>
      <w:footerReference w:type="default" r:id="rId9"/>
      <w:pgSz w:w="11906" w:h="16838"/>
      <w:pgMar w:top="284" w:right="851" w:bottom="142" w:left="1134" w:header="709"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9B2" w:rsidRDefault="005859B2" w:rsidP="00EF106E">
      <w:r>
        <w:separator/>
      </w:r>
    </w:p>
  </w:endnote>
  <w:endnote w:type="continuationSeparator" w:id="1">
    <w:p w:rsidR="005859B2" w:rsidRDefault="005859B2" w:rsidP="00EF106E">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07" w:rsidRDefault="00142307">
    <w:pPr>
      <w:pStyle w:val="Pieddepage"/>
    </w:pPr>
  </w:p>
  <w:p w:rsidR="00142307" w:rsidRDefault="00142307">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07" w:rsidRDefault="00E50032" w:rsidP="002F5D4A">
    <w:pPr>
      <w:tabs>
        <w:tab w:val="left" w:pos="3095"/>
      </w:tabs>
      <w:jc w:val="both"/>
      <w:rPr>
        <w:b/>
        <w:i/>
        <w:color w:val="003366"/>
      </w:rPr>
    </w:pPr>
    <w:r w:rsidRPr="00E50032">
      <w:rPr>
        <w:i/>
        <w:noProof/>
      </w:rPr>
      <w:pict>
        <v:line id="_x0000_s2050" style="position:absolute;left:0;text-align:left;z-index:251661312" from="-18pt,6.55pt" to="522pt,6.55pt" strokecolor="#036" strokeweight="2.25pt"/>
      </w:pict>
    </w:r>
    <w:r w:rsidR="00142307">
      <w:rPr>
        <w:b/>
        <w:i/>
        <w:color w:val="003366"/>
      </w:rPr>
      <w:tab/>
    </w:r>
  </w:p>
  <w:p w:rsidR="00142307" w:rsidRDefault="00E50032" w:rsidP="00BC5FEC">
    <w:pPr>
      <w:tabs>
        <w:tab w:val="left" w:pos="1020"/>
      </w:tabs>
      <w:jc w:val="center"/>
      <w:rPr>
        <w:b/>
        <w:i/>
        <w:color w:val="003366"/>
      </w:rPr>
    </w:pPr>
    <w:r w:rsidRPr="00E50032">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49.7pt;margin-top:796.85pt;width:29pt;height:21.6pt;z-index:251660288;mso-position-horizontal-relative:page;mso-position-vertical-relative:page" o:allowincell="f" adj="14135" strokecolor="gray" strokeweight=".25pt">
          <v:textbox style="mso-next-textbox:#_x0000_s2049">
            <w:txbxContent>
              <w:p w:rsidR="00142307" w:rsidRDefault="00E50032">
                <w:pPr>
                  <w:jc w:val="center"/>
                </w:pPr>
                <w:fldSimple w:instr=" PAGE    \* MERGEFORMAT ">
                  <w:r w:rsidR="002534EC" w:rsidRPr="002534EC">
                    <w:rPr>
                      <w:noProof/>
                      <w:sz w:val="16"/>
                      <w:szCs w:val="16"/>
                    </w:rPr>
                    <w:t>2</w:t>
                  </w:r>
                </w:fldSimple>
              </w:p>
            </w:txbxContent>
          </v:textbox>
          <w10:wrap anchorx="page" anchory="page"/>
        </v:shape>
      </w:pict>
    </w:r>
    <w:r w:rsidR="00142307" w:rsidRPr="00DF105C">
      <w:rPr>
        <w:b/>
        <w:i/>
        <w:color w:val="003366"/>
      </w:rPr>
      <w:t>B.P. 8726 Lomé - Togo, Tél </w:t>
    </w:r>
    <w:proofErr w:type="gramStart"/>
    <w:r w:rsidR="00142307" w:rsidRPr="00DF105C">
      <w:rPr>
        <w:b/>
        <w:i/>
        <w:color w:val="003366"/>
      </w:rPr>
      <w:t>.:</w:t>
    </w:r>
    <w:proofErr w:type="gramEnd"/>
    <w:r w:rsidR="00142307" w:rsidRPr="00DF105C">
      <w:rPr>
        <w:b/>
        <w:i/>
        <w:color w:val="003366"/>
      </w:rPr>
      <w:t xml:space="preserve">(228) </w:t>
    </w:r>
    <w:r w:rsidR="00142307">
      <w:rPr>
        <w:b/>
        <w:i/>
        <w:color w:val="003366"/>
      </w:rPr>
      <w:t>2232 55 72/</w:t>
    </w:r>
    <w:r w:rsidR="00B278B5">
      <w:rPr>
        <w:b/>
        <w:i/>
        <w:color w:val="003366"/>
      </w:rPr>
      <w:t xml:space="preserve"> </w:t>
    </w:r>
    <w:proofErr w:type="spellStart"/>
    <w:r w:rsidR="00B278B5">
      <w:rPr>
        <w:b/>
        <w:i/>
        <w:color w:val="003366"/>
      </w:rPr>
      <w:t>Cel</w:t>
    </w:r>
    <w:proofErr w:type="spellEnd"/>
    <w:r w:rsidR="00B278B5">
      <w:rPr>
        <w:b/>
        <w:i/>
        <w:color w:val="003366"/>
      </w:rPr>
      <w:t xml:space="preserve"> : (228) 99473584  </w:t>
    </w:r>
    <w:r w:rsidR="00142307" w:rsidRPr="00DF105C">
      <w:rPr>
        <w:b/>
        <w:i/>
        <w:color w:val="003366"/>
      </w:rPr>
      <w:t>/90</w:t>
    </w:r>
    <w:r w:rsidR="00142307">
      <w:rPr>
        <w:b/>
        <w:i/>
        <w:color w:val="003366"/>
      </w:rPr>
      <w:t>0</w:t>
    </w:r>
    <w:r w:rsidR="00142307" w:rsidRPr="00DF105C">
      <w:rPr>
        <w:b/>
        <w:i/>
        <w:color w:val="003366"/>
      </w:rPr>
      <w:t>4 17</w:t>
    </w:r>
    <w:r w:rsidR="00142307">
      <w:rPr>
        <w:b/>
        <w:i/>
        <w:color w:val="003366"/>
      </w:rPr>
      <w:t xml:space="preserve"> 25</w:t>
    </w:r>
  </w:p>
  <w:p w:rsidR="00142307" w:rsidRPr="009A59FB" w:rsidRDefault="00142307" w:rsidP="00FC36BD">
    <w:pPr>
      <w:tabs>
        <w:tab w:val="left" w:pos="1020"/>
      </w:tabs>
      <w:jc w:val="center"/>
    </w:pPr>
    <w:r w:rsidRPr="009A59FB">
      <w:rPr>
        <w:b/>
        <w:i/>
        <w:color w:val="003366"/>
      </w:rPr>
      <w:t>E-</w:t>
    </w:r>
    <w:r w:rsidR="00B14C74">
      <w:rPr>
        <w:b/>
        <w:i/>
        <w:color w:val="003366"/>
      </w:rPr>
      <w:t>mail :</w:t>
    </w:r>
    <w:r w:rsidRPr="009A59FB">
      <w:rPr>
        <w:b/>
        <w:i/>
        <w:color w:val="003366"/>
      </w:rPr>
      <w:t xml:space="preserve">    maluking662</w:t>
    </w:r>
    <w:r>
      <w:rPr>
        <w:b/>
        <w:i/>
        <w:color w:val="003366"/>
      </w:rPr>
      <w:t>@yahoo.</w:t>
    </w:r>
    <w:r w:rsidRPr="009A59FB">
      <w:rPr>
        <w:b/>
        <w:i/>
        <w:color w:val="003366"/>
      </w:rPr>
      <w:t>com</w:t>
    </w:r>
  </w:p>
  <w:p w:rsidR="00142307" w:rsidRPr="009A59FB" w:rsidRDefault="001423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9B2" w:rsidRDefault="005859B2" w:rsidP="00EF106E">
      <w:r>
        <w:separator/>
      </w:r>
    </w:p>
  </w:footnote>
  <w:footnote w:type="continuationSeparator" w:id="1">
    <w:p w:rsidR="005859B2" w:rsidRDefault="005859B2" w:rsidP="00EF1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2CC"/>
    <w:multiLevelType w:val="hybridMultilevel"/>
    <w:tmpl w:val="0CBA95BC"/>
    <w:lvl w:ilvl="0" w:tplc="645EFBFE">
      <w:numFmt w:val="bullet"/>
      <w:lvlText w:val="-"/>
      <w:lvlJc w:val="left"/>
      <w:pPr>
        <w:ind w:left="720" w:hanging="360"/>
      </w:pPr>
      <w:rPr>
        <w:rFonts w:ascii="Bell MT" w:eastAsia="Calibri" w:hAnsi="Bell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B7ABF"/>
    <w:multiLevelType w:val="hybridMultilevel"/>
    <w:tmpl w:val="A51CBB38"/>
    <w:lvl w:ilvl="0" w:tplc="165C25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44BA2"/>
    <w:multiLevelType w:val="hybridMultilevel"/>
    <w:tmpl w:val="3BBE36EA"/>
    <w:lvl w:ilvl="0" w:tplc="DF26426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BD734FA"/>
    <w:multiLevelType w:val="hybridMultilevel"/>
    <w:tmpl w:val="FF7E1738"/>
    <w:lvl w:ilvl="0" w:tplc="F106FB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F96811"/>
    <w:multiLevelType w:val="hybridMultilevel"/>
    <w:tmpl w:val="DFCAD19C"/>
    <w:lvl w:ilvl="0" w:tplc="BF8C159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E533B5D"/>
    <w:multiLevelType w:val="hybridMultilevel"/>
    <w:tmpl w:val="DE3AFCF6"/>
    <w:lvl w:ilvl="0" w:tplc="D92266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8D599C"/>
    <w:multiLevelType w:val="hybridMultilevel"/>
    <w:tmpl w:val="61E61B66"/>
    <w:lvl w:ilvl="0" w:tplc="E30E3764">
      <w:numFmt w:val="bullet"/>
      <w:lvlText w:val="-"/>
      <w:lvlJc w:val="left"/>
      <w:pPr>
        <w:ind w:left="54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7B4186E"/>
    <w:multiLevelType w:val="hybridMultilevel"/>
    <w:tmpl w:val="39B896FE"/>
    <w:lvl w:ilvl="0" w:tplc="BADC27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0F396B"/>
    <w:multiLevelType w:val="hybridMultilevel"/>
    <w:tmpl w:val="3A3ED89E"/>
    <w:lvl w:ilvl="0" w:tplc="BDF86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FF5ED8"/>
    <w:multiLevelType w:val="hybridMultilevel"/>
    <w:tmpl w:val="6764DF4E"/>
    <w:lvl w:ilvl="0" w:tplc="15943DDA">
      <w:start w:val="3"/>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79766404"/>
    <w:multiLevelType w:val="hybridMultilevel"/>
    <w:tmpl w:val="9C1AFB4A"/>
    <w:lvl w:ilvl="0" w:tplc="3D5C676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F8F5592"/>
    <w:multiLevelType w:val="hybridMultilevel"/>
    <w:tmpl w:val="6EE01B4C"/>
    <w:lvl w:ilvl="0" w:tplc="C51AFA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9"/>
  </w:num>
  <w:num w:numId="2">
    <w:abstractNumId w:val="0"/>
  </w:num>
  <w:num w:numId="3">
    <w:abstractNumId w:val="7"/>
  </w:num>
  <w:num w:numId="4">
    <w:abstractNumId w:val="1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0"/>
  </w:num>
  <w:num w:numId="9">
    <w:abstractNumId w:val="4"/>
  </w:num>
  <w:num w:numId="10">
    <w:abstractNumId w:val="2"/>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DD782A"/>
    <w:rsid w:val="000017EA"/>
    <w:rsid w:val="000045D9"/>
    <w:rsid w:val="000056D1"/>
    <w:rsid w:val="0000582E"/>
    <w:rsid w:val="000071BF"/>
    <w:rsid w:val="00007747"/>
    <w:rsid w:val="0000792F"/>
    <w:rsid w:val="00014D44"/>
    <w:rsid w:val="00020B93"/>
    <w:rsid w:val="00022A0A"/>
    <w:rsid w:val="00025B79"/>
    <w:rsid w:val="00031D53"/>
    <w:rsid w:val="00034AB3"/>
    <w:rsid w:val="0004435A"/>
    <w:rsid w:val="0004656C"/>
    <w:rsid w:val="00056073"/>
    <w:rsid w:val="00060FFF"/>
    <w:rsid w:val="00083287"/>
    <w:rsid w:val="00092D16"/>
    <w:rsid w:val="00092DC1"/>
    <w:rsid w:val="000970E7"/>
    <w:rsid w:val="00097CE2"/>
    <w:rsid w:val="000A0F45"/>
    <w:rsid w:val="000A214E"/>
    <w:rsid w:val="000A5F71"/>
    <w:rsid w:val="000B357C"/>
    <w:rsid w:val="000B4E1D"/>
    <w:rsid w:val="000B57DE"/>
    <w:rsid w:val="000C3CBB"/>
    <w:rsid w:val="000C7A70"/>
    <w:rsid w:val="000D12FD"/>
    <w:rsid w:val="000D179E"/>
    <w:rsid w:val="000E2634"/>
    <w:rsid w:val="000E3872"/>
    <w:rsid w:val="000F0E64"/>
    <w:rsid w:val="000F6115"/>
    <w:rsid w:val="000F7AC0"/>
    <w:rsid w:val="0010330B"/>
    <w:rsid w:val="00106271"/>
    <w:rsid w:val="00110163"/>
    <w:rsid w:val="001164FD"/>
    <w:rsid w:val="001177CE"/>
    <w:rsid w:val="0012073A"/>
    <w:rsid w:val="00126026"/>
    <w:rsid w:val="00127C29"/>
    <w:rsid w:val="00131782"/>
    <w:rsid w:val="00136EA5"/>
    <w:rsid w:val="00137BA3"/>
    <w:rsid w:val="001410BB"/>
    <w:rsid w:val="00142307"/>
    <w:rsid w:val="00152BC2"/>
    <w:rsid w:val="001531AE"/>
    <w:rsid w:val="00155952"/>
    <w:rsid w:val="00155EE2"/>
    <w:rsid w:val="001562DF"/>
    <w:rsid w:val="00156562"/>
    <w:rsid w:val="001610D6"/>
    <w:rsid w:val="00161C95"/>
    <w:rsid w:val="00173A09"/>
    <w:rsid w:val="00175B28"/>
    <w:rsid w:val="00182801"/>
    <w:rsid w:val="00186AC8"/>
    <w:rsid w:val="00192DD6"/>
    <w:rsid w:val="00196523"/>
    <w:rsid w:val="00197300"/>
    <w:rsid w:val="00197AFA"/>
    <w:rsid w:val="001A40F4"/>
    <w:rsid w:val="001A55BC"/>
    <w:rsid w:val="001A7C40"/>
    <w:rsid w:val="001B4916"/>
    <w:rsid w:val="001B4ECE"/>
    <w:rsid w:val="001B5541"/>
    <w:rsid w:val="001B6FE6"/>
    <w:rsid w:val="001B782E"/>
    <w:rsid w:val="001B7BA2"/>
    <w:rsid w:val="001C16FB"/>
    <w:rsid w:val="001C5FEB"/>
    <w:rsid w:val="001D0188"/>
    <w:rsid w:val="001D0AEF"/>
    <w:rsid w:val="001D1D03"/>
    <w:rsid w:val="001E01D5"/>
    <w:rsid w:val="001E1A9D"/>
    <w:rsid w:val="001E7EBB"/>
    <w:rsid w:val="001F1CC3"/>
    <w:rsid w:val="001F2B3B"/>
    <w:rsid w:val="001F7466"/>
    <w:rsid w:val="00203407"/>
    <w:rsid w:val="00203493"/>
    <w:rsid w:val="00214AF2"/>
    <w:rsid w:val="002152F2"/>
    <w:rsid w:val="002160B5"/>
    <w:rsid w:val="0022420B"/>
    <w:rsid w:val="00231D00"/>
    <w:rsid w:val="00232750"/>
    <w:rsid w:val="00234808"/>
    <w:rsid w:val="002371D6"/>
    <w:rsid w:val="0024079A"/>
    <w:rsid w:val="002437BD"/>
    <w:rsid w:val="00245867"/>
    <w:rsid w:val="002462BF"/>
    <w:rsid w:val="002534EC"/>
    <w:rsid w:val="00260C8A"/>
    <w:rsid w:val="002615D6"/>
    <w:rsid w:val="00263408"/>
    <w:rsid w:val="00273FD0"/>
    <w:rsid w:val="00276408"/>
    <w:rsid w:val="00277291"/>
    <w:rsid w:val="0028548E"/>
    <w:rsid w:val="002872F8"/>
    <w:rsid w:val="00287E35"/>
    <w:rsid w:val="00292136"/>
    <w:rsid w:val="00292BEC"/>
    <w:rsid w:val="00295EB6"/>
    <w:rsid w:val="002A0286"/>
    <w:rsid w:val="002A316F"/>
    <w:rsid w:val="002A4DC8"/>
    <w:rsid w:val="002A6951"/>
    <w:rsid w:val="002B2DAA"/>
    <w:rsid w:val="002B48D4"/>
    <w:rsid w:val="002C2508"/>
    <w:rsid w:val="002C37FE"/>
    <w:rsid w:val="002C5611"/>
    <w:rsid w:val="002C60F4"/>
    <w:rsid w:val="002D017E"/>
    <w:rsid w:val="002D27D8"/>
    <w:rsid w:val="002D3D52"/>
    <w:rsid w:val="002E252A"/>
    <w:rsid w:val="002E2C60"/>
    <w:rsid w:val="002E3159"/>
    <w:rsid w:val="002F20ED"/>
    <w:rsid w:val="002F5172"/>
    <w:rsid w:val="002F5D4A"/>
    <w:rsid w:val="002F5E96"/>
    <w:rsid w:val="002F7937"/>
    <w:rsid w:val="002F797A"/>
    <w:rsid w:val="00301E02"/>
    <w:rsid w:val="00303918"/>
    <w:rsid w:val="00304AB9"/>
    <w:rsid w:val="00305832"/>
    <w:rsid w:val="003079BE"/>
    <w:rsid w:val="0031315A"/>
    <w:rsid w:val="003140ED"/>
    <w:rsid w:val="00314ADE"/>
    <w:rsid w:val="003242FA"/>
    <w:rsid w:val="00324917"/>
    <w:rsid w:val="00324AAD"/>
    <w:rsid w:val="00324B30"/>
    <w:rsid w:val="00326C89"/>
    <w:rsid w:val="00330CAF"/>
    <w:rsid w:val="0034007E"/>
    <w:rsid w:val="00340EE6"/>
    <w:rsid w:val="00342C05"/>
    <w:rsid w:val="00343CD8"/>
    <w:rsid w:val="00344D2D"/>
    <w:rsid w:val="00354CC6"/>
    <w:rsid w:val="00356E29"/>
    <w:rsid w:val="003574C7"/>
    <w:rsid w:val="00357F85"/>
    <w:rsid w:val="00364B28"/>
    <w:rsid w:val="00367B37"/>
    <w:rsid w:val="00370217"/>
    <w:rsid w:val="0037351A"/>
    <w:rsid w:val="0037646C"/>
    <w:rsid w:val="0037720D"/>
    <w:rsid w:val="003801C0"/>
    <w:rsid w:val="003805D0"/>
    <w:rsid w:val="00380FC4"/>
    <w:rsid w:val="003A0C8C"/>
    <w:rsid w:val="003B1788"/>
    <w:rsid w:val="003B5C6D"/>
    <w:rsid w:val="003C2D31"/>
    <w:rsid w:val="003C320F"/>
    <w:rsid w:val="003C5BDB"/>
    <w:rsid w:val="003D13F5"/>
    <w:rsid w:val="003D38D2"/>
    <w:rsid w:val="003D46CB"/>
    <w:rsid w:val="003D4A84"/>
    <w:rsid w:val="003D6091"/>
    <w:rsid w:val="003D6DE3"/>
    <w:rsid w:val="003E6388"/>
    <w:rsid w:val="003F0611"/>
    <w:rsid w:val="0040070E"/>
    <w:rsid w:val="0040096B"/>
    <w:rsid w:val="00412A22"/>
    <w:rsid w:val="00412B98"/>
    <w:rsid w:val="00415588"/>
    <w:rsid w:val="00415704"/>
    <w:rsid w:val="00420A1E"/>
    <w:rsid w:val="00421934"/>
    <w:rsid w:val="00422A8B"/>
    <w:rsid w:val="00427586"/>
    <w:rsid w:val="00427C56"/>
    <w:rsid w:val="00430448"/>
    <w:rsid w:val="00434114"/>
    <w:rsid w:val="00434753"/>
    <w:rsid w:val="00453722"/>
    <w:rsid w:val="00456A6A"/>
    <w:rsid w:val="00463023"/>
    <w:rsid w:val="004655DE"/>
    <w:rsid w:val="00472D91"/>
    <w:rsid w:val="00474622"/>
    <w:rsid w:val="00474762"/>
    <w:rsid w:val="004754E2"/>
    <w:rsid w:val="00475BD9"/>
    <w:rsid w:val="004760BD"/>
    <w:rsid w:val="00481342"/>
    <w:rsid w:val="00483BDF"/>
    <w:rsid w:val="00485FC1"/>
    <w:rsid w:val="00486F47"/>
    <w:rsid w:val="00487B53"/>
    <w:rsid w:val="00490E4C"/>
    <w:rsid w:val="004923DD"/>
    <w:rsid w:val="00494E71"/>
    <w:rsid w:val="00495CCA"/>
    <w:rsid w:val="004A4E7D"/>
    <w:rsid w:val="004B15F0"/>
    <w:rsid w:val="004B22BA"/>
    <w:rsid w:val="004B4F37"/>
    <w:rsid w:val="004C58C1"/>
    <w:rsid w:val="004D0E28"/>
    <w:rsid w:val="004D550D"/>
    <w:rsid w:val="004E51A8"/>
    <w:rsid w:val="004E723B"/>
    <w:rsid w:val="004E7450"/>
    <w:rsid w:val="004E7719"/>
    <w:rsid w:val="004F2A55"/>
    <w:rsid w:val="004F31FF"/>
    <w:rsid w:val="004F6857"/>
    <w:rsid w:val="004F68F0"/>
    <w:rsid w:val="004F745F"/>
    <w:rsid w:val="00504C00"/>
    <w:rsid w:val="00504E7E"/>
    <w:rsid w:val="00505F34"/>
    <w:rsid w:val="00506ED8"/>
    <w:rsid w:val="00522C02"/>
    <w:rsid w:val="0052442E"/>
    <w:rsid w:val="00524AB3"/>
    <w:rsid w:val="005275D7"/>
    <w:rsid w:val="00530033"/>
    <w:rsid w:val="00536411"/>
    <w:rsid w:val="00540263"/>
    <w:rsid w:val="005424AF"/>
    <w:rsid w:val="0054293D"/>
    <w:rsid w:val="005503A8"/>
    <w:rsid w:val="00554D60"/>
    <w:rsid w:val="005627FA"/>
    <w:rsid w:val="005660EB"/>
    <w:rsid w:val="00566C23"/>
    <w:rsid w:val="005673AC"/>
    <w:rsid w:val="00573991"/>
    <w:rsid w:val="00574BBB"/>
    <w:rsid w:val="0057575D"/>
    <w:rsid w:val="005766EE"/>
    <w:rsid w:val="005769E4"/>
    <w:rsid w:val="0058040C"/>
    <w:rsid w:val="005859B2"/>
    <w:rsid w:val="005949CC"/>
    <w:rsid w:val="005A0A75"/>
    <w:rsid w:val="005A38E6"/>
    <w:rsid w:val="005A49BE"/>
    <w:rsid w:val="005A67FF"/>
    <w:rsid w:val="005B5F48"/>
    <w:rsid w:val="005C39E3"/>
    <w:rsid w:val="005C490C"/>
    <w:rsid w:val="005D17B2"/>
    <w:rsid w:val="005D4F55"/>
    <w:rsid w:val="005E3186"/>
    <w:rsid w:val="005E6470"/>
    <w:rsid w:val="005F49AC"/>
    <w:rsid w:val="006018BF"/>
    <w:rsid w:val="00602AF1"/>
    <w:rsid w:val="00604675"/>
    <w:rsid w:val="00605599"/>
    <w:rsid w:val="00611C52"/>
    <w:rsid w:val="00611E70"/>
    <w:rsid w:val="006136C2"/>
    <w:rsid w:val="006206A0"/>
    <w:rsid w:val="00622D34"/>
    <w:rsid w:val="00626B1C"/>
    <w:rsid w:val="00626D60"/>
    <w:rsid w:val="00631B60"/>
    <w:rsid w:val="00633A93"/>
    <w:rsid w:val="006345C2"/>
    <w:rsid w:val="0063512D"/>
    <w:rsid w:val="00636439"/>
    <w:rsid w:val="00641E3A"/>
    <w:rsid w:val="0064759D"/>
    <w:rsid w:val="006536D0"/>
    <w:rsid w:val="00654A0E"/>
    <w:rsid w:val="00661473"/>
    <w:rsid w:val="00665757"/>
    <w:rsid w:val="00665D66"/>
    <w:rsid w:val="00670633"/>
    <w:rsid w:val="00676236"/>
    <w:rsid w:val="00677624"/>
    <w:rsid w:val="00680E1E"/>
    <w:rsid w:val="006846A7"/>
    <w:rsid w:val="00686C3B"/>
    <w:rsid w:val="00691589"/>
    <w:rsid w:val="006A0D1B"/>
    <w:rsid w:val="006A1590"/>
    <w:rsid w:val="006A2A35"/>
    <w:rsid w:val="006A385A"/>
    <w:rsid w:val="006A5752"/>
    <w:rsid w:val="006B5706"/>
    <w:rsid w:val="006C10D8"/>
    <w:rsid w:val="006C408A"/>
    <w:rsid w:val="006C61A0"/>
    <w:rsid w:val="006C6C95"/>
    <w:rsid w:val="006D7450"/>
    <w:rsid w:val="006D7D68"/>
    <w:rsid w:val="006E4EC9"/>
    <w:rsid w:val="006E6A24"/>
    <w:rsid w:val="006F00C0"/>
    <w:rsid w:val="006F262E"/>
    <w:rsid w:val="006F31A5"/>
    <w:rsid w:val="00705DC3"/>
    <w:rsid w:val="007163A6"/>
    <w:rsid w:val="007212F6"/>
    <w:rsid w:val="007225A1"/>
    <w:rsid w:val="0072350F"/>
    <w:rsid w:val="00723BE8"/>
    <w:rsid w:val="00731074"/>
    <w:rsid w:val="00734BF1"/>
    <w:rsid w:val="00735795"/>
    <w:rsid w:val="007357C1"/>
    <w:rsid w:val="007361F7"/>
    <w:rsid w:val="0073725F"/>
    <w:rsid w:val="00737344"/>
    <w:rsid w:val="0073743B"/>
    <w:rsid w:val="007379E3"/>
    <w:rsid w:val="00740A9D"/>
    <w:rsid w:val="00741B34"/>
    <w:rsid w:val="00743D2B"/>
    <w:rsid w:val="007531BC"/>
    <w:rsid w:val="00754898"/>
    <w:rsid w:val="00754C11"/>
    <w:rsid w:val="00756817"/>
    <w:rsid w:val="00757BA1"/>
    <w:rsid w:val="00767080"/>
    <w:rsid w:val="00767162"/>
    <w:rsid w:val="00770F43"/>
    <w:rsid w:val="00790047"/>
    <w:rsid w:val="007965A9"/>
    <w:rsid w:val="007A0827"/>
    <w:rsid w:val="007A0A91"/>
    <w:rsid w:val="007A2BD1"/>
    <w:rsid w:val="007A78E8"/>
    <w:rsid w:val="007A79A7"/>
    <w:rsid w:val="007B0831"/>
    <w:rsid w:val="007B0B01"/>
    <w:rsid w:val="007B67B4"/>
    <w:rsid w:val="007C4149"/>
    <w:rsid w:val="007C4AAC"/>
    <w:rsid w:val="007C4F11"/>
    <w:rsid w:val="007D06B4"/>
    <w:rsid w:val="007D1207"/>
    <w:rsid w:val="007D3B98"/>
    <w:rsid w:val="007E30BA"/>
    <w:rsid w:val="007E3F06"/>
    <w:rsid w:val="007E71D7"/>
    <w:rsid w:val="007F3832"/>
    <w:rsid w:val="007F6B40"/>
    <w:rsid w:val="00803F3C"/>
    <w:rsid w:val="008041BA"/>
    <w:rsid w:val="00804FAA"/>
    <w:rsid w:val="008053BF"/>
    <w:rsid w:val="00812A54"/>
    <w:rsid w:val="00814B34"/>
    <w:rsid w:val="00814C5A"/>
    <w:rsid w:val="00820DB8"/>
    <w:rsid w:val="0082451D"/>
    <w:rsid w:val="008245A6"/>
    <w:rsid w:val="00825591"/>
    <w:rsid w:val="00826490"/>
    <w:rsid w:val="00831146"/>
    <w:rsid w:val="00832173"/>
    <w:rsid w:val="008368F7"/>
    <w:rsid w:val="00842D4E"/>
    <w:rsid w:val="00844F78"/>
    <w:rsid w:val="008471E8"/>
    <w:rsid w:val="008472DC"/>
    <w:rsid w:val="00851248"/>
    <w:rsid w:val="00853E23"/>
    <w:rsid w:val="0086431B"/>
    <w:rsid w:val="00865827"/>
    <w:rsid w:val="008677F6"/>
    <w:rsid w:val="00867ED2"/>
    <w:rsid w:val="0087084D"/>
    <w:rsid w:val="00881CBB"/>
    <w:rsid w:val="008824A4"/>
    <w:rsid w:val="00883C1C"/>
    <w:rsid w:val="0088544A"/>
    <w:rsid w:val="00886FE6"/>
    <w:rsid w:val="00891BE1"/>
    <w:rsid w:val="00891C1F"/>
    <w:rsid w:val="008935AD"/>
    <w:rsid w:val="00895111"/>
    <w:rsid w:val="008A4393"/>
    <w:rsid w:val="008A49BD"/>
    <w:rsid w:val="008A7AD4"/>
    <w:rsid w:val="008A7E76"/>
    <w:rsid w:val="008B1A15"/>
    <w:rsid w:val="008C26E5"/>
    <w:rsid w:val="008C33FA"/>
    <w:rsid w:val="008C6480"/>
    <w:rsid w:val="008D0258"/>
    <w:rsid w:val="008F4A3C"/>
    <w:rsid w:val="008F516D"/>
    <w:rsid w:val="008F6639"/>
    <w:rsid w:val="00900262"/>
    <w:rsid w:val="00902BE4"/>
    <w:rsid w:val="00910B2A"/>
    <w:rsid w:val="00910DD0"/>
    <w:rsid w:val="00917758"/>
    <w:rsid w:val="009207C2"/>
    <w:rsid w:val="00921C6A"/>
    <w:rsid w:val="00927B25"/>
    <w:rsid w:val="009308B2"/>
    <w:rsid w:val="00931F21"/>
    <w:rsid w:val="0095018C"/>
    <w:rsid w:val="00950A5D"/>
    <w:rsid w:val="009654C9"/>
    <w:rsid w:val="00966B85"/>
    <w:rsid w:val="00966E52"/>
    <w:rsid w:val="00966FE3"/>
    <w:rsid w:val="00967A30"/>
    <w:rsid w:val="009707E8"/>
    <w:rsid w:val="0098597C"/>
    <w:rsid w:val="00993C77"/>
    <w:rsid w:val="00993DA9"/>
    <w:rsid w:val="00995677"/>
    <w:rsid w:val="00996DDF"/>
    <w:rsid w:val="0099710C"/>
    <w:rsid w:val="00997DC2"/>
    <w:rsid w:val="00997FD2"/>
    <w:rsid w:val="009A080B"/>
    <w:rsid w:val="009A3F5D"/>
    <w:rsid w:val="009A59FB"/>
    <w:rsid w:val="009A77BE"/>
    <w:rsid w:val="009B5277"/>
    <w:rsid w:val="009C01FC"/>
    <w:rsid w:val="009C14D1"/>
    <w:rsid w:val="009C2552"/>
    <w:rsid w:val="009C3FD8"/>
    <w:rsid w:val="009C41EC"/>
    <w:rsid w:val="009C4B9C"/>
    <w:rsid w:val="009C4F97"/>
    <w:rsid w:val="009C61F0"/>
    <w:rsid w:val="009C78F3"/>
    <w:rsid w:val="009D0BEA"/>
    <w:rsid w:val="009D3A50"/>
    <w:rsid w:val="009D4017"/>
    <w:rsid w:val="009E3A63"/>
    <w:rsid w:val="009E4DC6"/>
    <w:rsid w:val="009E7177"/>
    <w:rsid w:val="00A02263"/>
    <w:rsid w:val="00A02B11"/>
    <w:rsid w:val="00A03E82"/>
    <w:rsid w:val="00A05A64"/>
    <w:rsid w:val="00A060C2"/>
    <w:rsid w:val="00A07322"/>
    <w:rsid w:val="00A13412"/>
    <w:rsid w:val="00A14DC7"/>
    <w:rsid w:val="00A1681C"/>
    <w:rsid w:val="00A21781"/>
    <w:rsid w:val="00A229D8"/>
    <w:rsid w:val="00A22FE1"/>
    <w:rsid w:val="00A30B09"/>
    <w:rsid w:val="00A319A0"/>
    <w:rsid w:val="00A323DE"/>
    <w:rsid w:val="00A4234C"/>
    <w:rsid w:val="00A42684"/>
    <w:rsid w:val="00A47E5E"/>
    <w:rsid w:val="00A530E8"/>
    <w:rsid w:val="00A56AFC"/>
    <w:rsid w:val="00A603CD"/>
    <w:rsid w:val="00A60A9E"/>
    <w:rsid w:val="00A65CA4"/>
    <w:rsid w:val="00A70E75"/>
    <w:rsid w:val="00A8250F"/>
    <w:rsid w:val="00A84893"/>
    <w:rsid w:val="00A84E57"/>
    <w:rsid w:val="00A91345"/>
    <w:rsid w:val="00A92C24"/>
    <w:rsid w:val="00A960A9"/>
    <w:rsid w:val="00A96242"/>
    <w:rsid w:val="00AA1F32"/>
    <w:rsid w:val="00AA3361"/>
    <w:rsid w:val="00AB3371"/>
    <w:rsid w:val="00AC318E"/>
    <w:rsid w:val="00AD1AA6"/>
    <w:rsid w:val="00AD239B"/>
    <w:rsid w:val="00AD267C"/>
    <w:rsid w:val="00AE0DD9"/>
    <w:rsid w:val="00AE2E32"/>
    <w:rsid w:val="00AE3F6A"/>
    <w:rsid w:val="00AE75DA"/>
    <w:rsid w:val="00AF4AF9"/>
    <w:rsid w:val="00AF617E"/>
    <w:rsid w:val="00AF78E4"/>
    <w:rsid w:val="00B00A69"/>
    <w:rsid w:val="00B00F84"/>
    <w:rsid w:val="00B01CE4"/>
    <w:rsid w:val="00B03962"/>
    <w:rsid w:val="00B0770F"/>
    <w:rsid w:val="00B10116"/>
    <w:rsid w:val="00B149D0"/>
    <w:rsid w:val="00B14C74"/>
    <w:rsid w:val="00B14D05"/>
    <w:rsid w:val="00B20E13"/>
    <w:rsid w:val="00B225D9"/>
    <w:rsid w:val="00B228AE"/>
    <w:rsid w:val="00B22FF5"/>
    <w:rsid w:val="00B23D47"/>
    <w:rsid w:val="00B26125"/>
    <w:rsid w:val="00B278B5"/>
    <w:rsid w:val="00B40958"/>
    <w:rsid w:val="00B46E1E"/>
    <w:rsid w:val="00B47A70"/>
    <w:rsid w:val="00B64293"/>
    <w:rsid w:val="00B64A6B"/>
    <w:rsid w:val="00B81061"/>
    <w:rsid w:val="00B827C3"/>
    <w:rsid w:val="00B8374B"/>
    <w:rsid w:val="00B86652"/>
    <w:rsid w:val="00B93475"/>
    <w:rsid w:val="00B94681"/>
    <w:rsid w:val="00B94CC9"/>
    <w:rsid w:val="00BA00E1"/>
    <w:rsid w:val="00BA3779"/>
    <w:rsid w:val="00BB3BB8"/>
    <w:rsid w:val="00BC5FEC"/>
    <w:rsid w:val="00BC6111"/>
    <w:rsid w:val="00BC71B2"/>
    <w:rsid w:val="00BD5459"/>
    <w:rsid w:val="00BE09A6"/>
    <w:rsid w:val="00BE2B47"/>
    <w:rsid w:val="00BE5820"/>
    <w:rsid w:val="00BE5B9B"/>
    <w:rsid w:val="00BE658A"/>
    <w:rsid w:val="00BF0ABB"/>
    <w:rsid w:val="00BF11D2"/>
    <w:rsid w:val="00BF4534"/>
    <w:rsid w:val="00BF6A76"/>
    <w:rsid w:val="00C02D50"/>
    <w:rsid w:val="00C02EE6"/>
    <w:rsid w:val="00C063DC"/>
    <w:rsid w:val="00C076F9"/>
    <w:rsid w:val="00C07908"/>
    <w:rsid w:val="00C1137B"/>
    <w:rsid w:val="00C22384"/>
    <w:rsid w:val="00C30169"/>
    <w:rsid w:val="00C33AAE"/>
    <w:rsid w:val="00C348E4"/>
    <w:rsid w:val="00C43508"/>
    <w:rsid w:val="00C51027"/>
    <w:rsid w:val="00C6138F"/>
    <w:rsid w:val="00C71B30"/>
    <w:rsid w:val="00C739A5"/>
    <w:rsid w:val="00C73F22"/>
    <w:rsid w:val="00C747D5"/>
    <w:rsid w:val="00C74A5C"/>
    <w:rsid w:val="00C87CC8"/>
    <w:rsid w:val="00C97FA7"/>
    <w:rsid w:val="00CA05A8"/>
    <w:rsid w:val="00CB04C6"/>
    <w:rsid w:val="00CB6101"/>
    <w:rsid w:val="00CC1B4A"/>
    <w:rsid w:val="00CC5A0E"/>
    <w:rsid w:val="00CD0AF4"/>
    <w:rsid w:val="00CD13A8"/>
    <w:rsid w:val="00CD25B7"/>
    <w:rsid w:val="00CD5CD4"/>
    <w:rsid w:val="00CD5D19"/>
    <w:rsid w:val="00CE160B"/>
    <w:rsid w:val="00CE2F02"/>
    <w:rsid w:val="00CE3D9A"/>
    <w:rsid w:val="00CF72B0"/>
    <w:rsid w:val="00CF7C28"/>
    <w:rsid w:val="00D02F7A"/>
    <w:rsid w:val="00D12165"/>
    <w:rsid w:val="00D13FDF"/>
    <w:rsid w:val="00D1448F"/>
    <w:rsid w:val="00D20D4B"/>
    <w:rsid w:val="00D26D7A"/>
    <w:rsid w:val="00D448DC"/>
    <w:rsid w:val="00D4701E"/>
    <w:rsid w:val="00D5032D"/>
    <w:rsid w:val="00D50D6C"/>
    <w:rsid w:val="00D51B12"/>
    <w:rsid w:val="00D532AF"/>
    <w:rsid w:val="00D54074"/>
    <w:rsid w:val="00D66474"/>
    <w:rsid w:val="00D66D24"/>
    <w:rsid w:val="00D70B65"/>
    <w:rsid w:val="00D73968"/>
    <w:rsid w:val="00D7498E"/>
    <w:rsid w:val="00D90EDE"/>
    <w:rsid w:val="00D92F7D"/>
    <w:rsid w:val="00DA47EE"/>
    <w:rsid w:val="00DB3512"/>
    <w:rsid w:val="00DC76B6"/>
    <w:rsid w:val="00DD4E19"/>
    <w:rsid w:val="00DD782A"/>
    <w:rsid w:val="00DE6268"/>
    <w:rsid w:val="00DF2248"/>
    <w:rsid w:val="00DF6FA4"/>
    <w:rsid w:val="00DF7D2D"/>
    <w:rsid w:val="00E02A70"/>
    <w:rsid w:val="00E0775C"/>
    <w:rsid w:val="00E119E3"/>
    <w:rsid w:val="00E167E5"/>
    <w:rsid w:val="00E2312A"/>
    <w:rsid w:val="00E23486"/>
    <w:rsid w:val="00E25B48"/>
    <w:rsid w:val="00E26FE8"/>
    <w:rsid w:val="00E325E0"/>
    <w:rsid w:val="00E35BC5"/>
    <w:rsid w:val="00E43C30"/>
    <w:rsid w:val="00E4655E"/>
    <w:rsid w:val="00E50032"/>
    <w:rsid w:val="00E5682C"/>
    <w:rsid w:val="00E6486C"/>
    <w:rsid w:val="00E65093"/>
    <w:rsid w:val="00E70315"/>
    <w:rsid w:val="00E70C15"/>
    <w:rsid w:val="00E807F9"/>
    <w:rsid w:val="00E81F73"/>
    <w:rsid w:val="00E81F7F"/>
    <w:rsid w:val="00E846BF"/>
    <w:rsid w:val="00E86F0B"/>
    <w:rsid w:val="00E9069D"/>
    <w:rsid w:val="00E93F85"/>
    <w:rsid w:val="00E948BD"/>
    <w:rsid w:val="00EA1784"/>
    <w:rsid w:val="00EA2BB1"/>
    <w:rsid w:val="00EA35FA"/>
    <w:rsid w:val="00EA4A61"/>
    <w:rsid w:val="00EB09DB"/>
    <w:rsid w:val="00EB31A5"/>
    <w:rsid w:val="00EB7A45"/>
    <w:rsid w:val="00EC2BAA"/>
    <w:rsid w:val="00EC2E16"/>
    <w:rsid w:val="00EC5DBA"/>
    <w:rsid w:val="00EC7CAE"/>
    <w:rsid w:val="00EC7D0A"/>
    <w:rsid w:val="00ED15CD"/>
    <w:rsid w:val="00ED15FE"/>
    <w:rsid w:val="00ED3C7B"/>
    <w:rsid w:val="00ED7388"/>
    <w:rsid w:val="00EE18EB"/>
    <w:rsid w:val="00EF0ABE"/>
    <w:rsid w:val="00EF106E"/>
    <w:rsid w:val="00EF1988"/>
    <w:rsid w:val="00EF32D3"/>
    <w:rsid w:val="00EF40A4"/>
    <w:rsid w:val="00EF5454"/>
    <w:rsid w:val="00EF59BD"/>
    <w:rsid w:val="00EF7BDD"/>
    <w:rsid w:val="00F00C9D"/>
    <w:rsid w:val="00F01077"/>
    <w:rsid w:val="00F01782"/>
    <w:rsid w:val="00F01CC8"/>
    <w:rsid w:val="00F02C11"/>
    <w:rsid w:val="00F03155"/>
    <w:rsid w:val="00F03565"/>
    <w:rsid w:val="00F059B5"/>
    <w:rsid w:val="00F06050"/>
    <w:rsid w:val="00F1045F"/>
    <w:rsid w:val="00F148C7"/>
    <w:rsid w:val="00F168DD"/>
    <w:rsid w:val="00F16A10"/>
    <w:rsid w:val="00F260CA"/>
    <w:rsid w:val="00F2665C"/>
    <w:rsid w:val="00F336F4"/>
    <w:rsid w:val="00F33D1B"/>
    <w:rsid w:val="00F34BD8"/>
    <w:rsid w:val="00F353BF"/>
    <w:rsid w:val="00F42207"/>
    <w:rsid w:val="00F60BEB"/>
    <w:rsid w:val="00F63916"/>
    <w:rsid w:val="00F66135"/>
    <w:rsid w:val="00F6643F"/>
    <w:rsid w:val="00F66CD3"/>
    <w:rsid w:val="00F6731B"/>
    <w:rsid w:val="00F71F68"/>
    <w:rsid w:val="00F7442C"/>
    <w:rsid w:val="00F772A1"/>
    <w:rsid w:val="00F774A5"/>
    <w:rsid w:val="00F84D36"/>
    <w:rsid w:val="00F8564B"/>
    <w:rsid w:val="00F857C5"/>
    <w:rsid w:val="00F91010"/>
    <w:rsid w:val="00F95EDF"/>
    <w:rsid w:val="00FA580C"/>
    <w:rsid w:val="00FC36BD"/>
    <w:rsid w:val="00FC37AD"/>
    <w:rsid w:val="00FC3EC2"/>
    <w:rsid w:val="00FD31A3"/>
    <w:rsid w:val="00FD53C9"/>
    <w:rsid w:val="00FE7142"/>
    <w:rsid w:val="00FF1648"/>
    <w:rsid w:val="00FF40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782A"/>
    <w:rPr>
      <w:color w:val="0000FF"/>
      <w:u w:val="single"/>
    </w:rPr>
  </w:style>
  <w:style w:type="paragraph" w:styleId="Paragraphedeliste">
    <w:name w:val="List Paragraph"/>
    <w:basedOn w:val="Normal"/>
    <w:uiPriority w:val="34"/>
    <w:qFormat/>
    <w:rsid w:val="00DD782A"/>
    <w:pPr>
      <w:spacing w:after="200" w:line="276" w:lineRule="auto"/>
      <w:ind w:left="720"/>
      <w:contextualSpacing/>
    </w:pPr>
    <w:rPr>
      <w:rFonts w:ascii="Calibri" w:eastAsia="Calibri" w:hAnsi="Calibri"/>
      <w:sz w:val="22"/>
      <w:szCs w:val="22"/>
      <w:lang w:eastAsia="en-US"/>
    </w:rPr>
  </w:style>
  <w:style w:type="character" w:styleId="lev">
    <w:name w:val="Strong"/>
    <w:basedOn w:val="Policepardfaut"/>
    <w:qFormat/>
    <w:rsid w:val="00DD782A"/>
    <w:rPr>
      <w:b/>
      <w:bCs/>
    </w:rPr>
  </w:style>
  <w:style w:type="paragraph" w:styleId="Pieddepage">
    <w:name w:val="footer"/>
    <w:basedOn w:val="Normal"/>
    <w:link w:val="PieddepageCar"/>
    <w:rsid w:val="00DD782A"/>
    <w:pPr>
      <w:tabs>
        <w:tab w:val="center" w:pos="4536"/>
        <w:tab w:val="right" w:pos="9072"/>
      </w:tabs>
    </w:pPr>
  </w:style>
  <w:style w:type="character" w:customStyle="1" w:styleId="PieddepageCar">
    <w:name w:val="Pied de page Car"/>
    <w:basedOn w:val="Policepardfaut"/>
    <w:link w:val="Pieddepage"/>
    <w:rsid w:val="00DD782A"/>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F106E"/>
    <w:pPr>
      <w:tabs>
        <w:tab w:val="center" w:pos="4536"/>
        <w:tab w:val="right" w:pos="9072"/>
      </w:tabs>
    </w:pPr>
  </w:style>
  <w:style w:type="character" w:customStyle="1" w:styleId="En-tteCar">
    <w:name w:val="En-tête Car"/>
    <w:basedOn w:val="Policepardfaut"/>
    <w:link w:val="En-tte"/>
    <w:uiPriority w:val="99"/>
    <w:semiHidden/>
    <w:rsid w:val="00EF106E"/>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475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D2CF-9EDA-47A3-A885-E2579A70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762</Words>
  <Characters>4192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C.A.P.A.S</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capas</dc:creator>
  <cp:lastModifiedBy>TOSHIBA</cp:lastModifiedBy>
  <cp:revision>9</cp:revision>
  <cp:lastPrinted>2002-09-24T03:25:00Z</cp:lastPrinted>
  <dcterms:created xsi:type="dcterms:W3CDTF">2002-09-24T03:27:00Z</dcterms:created>
  <dcterms:modified xsi:type="dcterms:W3CDTF">2013-07-15T21:07:00Z</dcterms:modified>
</cp:coreProperties>
</file>